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23" w:type="dxa"/>
        <w:tblLook w:val="04A0" w:firstRow="1" w:lastRow="0" w:firstColumn="1" w:lastColumn="0" w:noHBand="0" w:noVBand="1"/>
      </w:tblPr>
      <w:tblGrid>
        <w:gridCol w:w="5442"/>
        <w:gridCol w:w="9281"/>
      </w:tblGrid>
      <w:tr w:rsidR="00C0228A" w:rsidRPr="0031624F" w:rsidTr="005A0449">
        <w:trPr>
          <w:trHeight w:val="325"/>
        </w:trPr>
        <w:tc>
          <w:tcPr>
            <w:tcW w:w="14723" w:type="dxa"/>
            <w:gridSpan w:val="2"/>
          </w:tcPr>
          <w:p w:rsidR="00C0228A" w:rsidRPr="0031624F" w:rsidRDefault="00C0228A" w:rsidP="005A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Доступ категорий инвалидов на объект по зонам </w:t>
            </w:r>
          </w:p>
        </w:tc>
      </w:tr>
      <w:tr w:rsidR="00C0228A" w:rsidRPr="0031624F" w:rsidTr="005A0449">
        <w:trPr>
          <w:trHeight w:val="325"/>
        </w:trPr>
        <w:tc>
          <w:tcPr>
            <w:tcW w:w="5442" w:type="dxa"/>
          </w:tcPr>
          <w:p w:rsidR="00C0228A" w:rsidRPr="0031624F" w:rsidRDefault="00C0228A" w:rsidP="00C02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2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зоны</w:t>
            </w:r>
          </w:p>
        </w:tc>
        <w:tc>
          <w:tcPr>
            <w:tcW w:w="9281" w:type="dxa"/>
          </w:tcPr>
          <w:p w:rsidR="00C0228A" w:rsidRPr="0031624F" w:rsidRDefault="00C0228A" w:rsidP="00C02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24F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</w:t>
            </w:r>
          </w:p>
        </w:tc>
      </w:tr>
      <w:tr w:rsidR="00C0228A" w:rsidRPr="0031624F" w:rsidTr="005A0449">
        <w:trPr>
          <w:trHeight w:val="1532"/>
        </w:trPr>
        <w:tc>
          <w:tcPr>
            <w:tcW w:w="5442" w:type="dxa"/>
          </w:tcPr>
          <w:p w:rsidR="00C0228A" w:rsidRPr="0031624F" w:rsidRDefault="00C0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F">
              <w:rPr>
                <w:rFonts w:ascii="Times New Roman" w:hAnsi="Times New Roman" w:cs="Times New Roman"/>
                <w:sz w:val="28"/>
                <w:szCs w:val="28"/>
              </w:rPr>
              <w:t>Подходы к объекту, пути движения</w:t>
            </w:r>
          </w:p>
        </w:tc>
        <w:tc>
          <w:tcPr>
            <w:tcW w:w="9281" w:type="dxa"/>
          </w:tcPr>
          <w:p w:rsidR="00C0228A" w:rsidRPr="0031624F" w:rsidRDefault="00C0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9DF4B" wp14:editId="20DD5EFD">
                  <wp:extent cx="876300" cy="876300"/>
                  <wp:effectExtent l="0" t="0" r="0" b="0"/>
                  <wp:docPr id="1" name="Рисунок 1" descr="http://ntsz.ru/content/files/catalog1/source/d04_1463984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tsz.ru/content/files/catalog1/source/d04_1463984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1A72C1" wp14:editId="59B84C64">
                  <wp:extent cx="933450" cy="906262"/>
                  <wp:effectExtent l="0" t="0" r="0" b="8255"/>
                  <wp:docPr id="2" name="Рисунок 2" descr="http://krcsr532.ru/sysfiles/images/ch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csr532.ru/sysfiles/images/ch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157" cy="92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A88E6" wp14:editId="764BAC5B">
                  <wp:extent cx="676275" cy="847704"/>
                  <wp:effectExtent l="0" t="0" r="0" b="0"/>
                  <wp:docPr id="4" name="Рисунок 4" descr="https://mirbezpregrad.ru/uploads/produkts/znaki/znak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rbezpregrad.ru/uploads/produkts/znaki/znak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9002" cy="95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351" w:rsidRPr="00316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351"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E71D1" wp14:editId="063A5B8D">
                  <wp:extent cx="800100" cy="835031"/>
                  <wp:effectExtent l="0" t="0" r="0" b="3175"/>
                  <wp:docPr id="5" name="Рисунок 5" descr="http://mediad.publicbroadcasting.net/p/wjct/files/styles/medium/public/201405/mental_health_brain_05-05-14_wikime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d.publicbroadcasting.net/p/wjct/files/styles/medium/public/201405/mental_health_brain_05-05-14_wikime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51264" cy="88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28A" w:rsidRPr="0031624F" w:rsidTr="005A0449">
        <w:trPr>
          <w:trHeight w:val="1760"/>
        </w:trPr>
        <w:tc>
          <w:tcPr>
            <w:tcW w:w="5442" w:type="dxa"/>
          </w:tcPr>
          <w:p w:rsidR="00C0228A" w:rsidRPr="0031624F" w:rsidRDefault="00C0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F">
              <w:rPr>
                <w:rFonts w:ascii="Times New Roman" w:hAnsi="Times New Roman" w:cs="Times New Roman"/>
                <w:sz w:val="28"/>
                <w:szCs w:val="28"/>
              </w:rPr>
              <w:t>Входной узел</w:t>
            </w:r>
          </w:p>
        </w:tc>
        <w:tc>
          <w:tcPr>
            <w:tcW w:w="9281" w:type="dxa"/>
          </w:tcPr>
          <w:p w:rsidR="00336351" w:rsidRPr="0031624F" w:rsidRDefault="0033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51" w:rsidRPr="0031624F" w:rsidRDefault="0033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842501" wp14:editId="088C5C27">
                  <wp:extent cx="752475" cy="752475"/>
                  <wp:effectExtent l="0" t="0" r="9525" b="9525"/>
                  <wp:docPr id="10" name="Рисунок 10" descr="http://ntsz.ru/content/files/catalog1/source/d04_1463984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tsz.ru/content/files/catalog1/source/d04_1463984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2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7408A3" wp14:editId="767C3F76">
                  <wp:extent cx="800100" cy="776796"/>
                  <wp:effectExtent l="0" t="0" r="0" b="4445"/>
                  <wp:docPr id="11" name="Рисунок 11" descr="http://krcsr532.ru/sysfiles/images/ch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csr532.ru/sysfiles/images/ch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18" cy="79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2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1E4E"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58E4BE" wp14:editId="254C07EB">
                  <wp:extent cx="666247" cy="703580"/>
                  <wp:effectExtent l="0" t="0" r="635" b="1270"/>
                  <wp:docPr id="17" name="Рисунок 17" descr="https://mirbezpregrad.ru/uploads/produkts/znaki/znak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rbezpregrad.ru/uploads/produkts/znaki/znak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5907" cy="80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0228A" w:rsidRPr="0031624F" w:rsidTr="005A0449">
        <w:trPr>
          <w:trHeight w:val="1559"/>
        </w:trPr>
        <w:tc>
          <w:tcPr>
            <w:tcW w:w="5442" w:type="dxa"/>
          </w:tcPr>
          <w:p w:rsidR="00C0228A" w:rsidRPr="0031624F" w:rsidRDefault="00C0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F">
              <w:rPr>
                <w:rFonts w:ascii="Times New Roman" w:hAnsi="Times New Roman" w:cs="Times New Roman"/>
                <w:sz w:val="28"/>
                <w:szCs w:val="28"/>
              </w:rPr>
              <w:t>Пути движения внутри здания</w:t>
            </w:r>
          </w:p>
        </w:tc>
        <w:tc>
          <w:tcPr>
            <w:tcW w:w="9281" w:type="dxa"/>
          </w:tcPr>
          <w:p w:rsidR="00C0228A" w:rsidRPr="0031624F" w:rsidRDefault="00C0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51" w:rsidRPr="0031624F" w:rsidRDefault="00071E4E" w:rsidP="0007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4CF7C9" wp14:editId="46CAE59C">
                  <wp:extent cx="723900" cy="723900"/>
                  <wp:effectExtent l="0" t="0" r="0" b="0"/>
                  <wp:docPr id="16" name="Рисунок 16" descr="http://ntsz.ru/content/files/catalog1/source/d04_1463984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tsz.ru/content/files/catalog1/source/d04_1463984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351"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4AE678" wp14:editId="0878756B">
                  <wp:extent cx="824900" cy="744855"/>
                  <wp:effectExtent l="0" t="0" r="0" b="0"/>
                  <wp:docPr id="13" name="Рисунок 13" descr="http://krcsr532.ru/sysfiles/images/ch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csr532.ru/sysfiles/images/ch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771" cy="78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449"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3D4BF6" wp14:editId="1A97D7CA">
                  <wp:extent cx="676275" cy="685165"/>
                  <wp:effectExtent l="0" t="0" r="9525" b="635"/>
                  <wp:docPr id="15" name="Рисунок 15" descr="https://mirbezpregrad.ru/uploads/produkts/znaki/znak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rbezpregrad.ru/uploads/produkts/znaki/znak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4941" cy="78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4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0228A" w:rsidRPr="0031624F" w:rsidTr="005A0449">
        <w:trPr>
          <w:trHeight w:val="1518"/>
        </w:trPr>
        <w:tc>
          <w:tcPr>
            <w:tcW w:w="5442" w:type="dxa"/>
          </w:tcPr>
          <w:p w:rsidR="00C0228A" w:rsidRPr="0031624F" w:rsidRDefault="00C0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F">
              <w:rPr>
                <w:rFonts w:ascii="Times New Roman" w:hAnsi="Times New Roman" w:cs="Times New Roman"/>
                <w:sz w:val="28"/>
                <w:szCs w:val="28"/>
              </w:rPr>
              <w:t>Аудитория для обслуживания инвалидов</w:t>
            </w:r>
          </w:p>
        </w:tc>
        <w:tc>
          <w:tcPr>
            <w:tcW w:w="9281" w:type="dxa"/>
          </w:tcPr>
          <w:p w:rsidR="00C0228A" w:rsidRPr="0031624F" w:rsidRDefault="0033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B67035" wp14:editId="3EFB6B5C">
                  <wp:extent cx="847725" cy="847725"/>
                  <wp:effectExtent l="0" t="0" r="9525" b="9525"/>
                  <wp:docPr id="7" name="Рисунок 7" descr="http://ntsz.ru/content/files/catalog1/source/d04_1463984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tsz.ru/content/files/catalog1/source/d04_1463984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2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90687" wp14:editId="687C3D1C">
                  <wp:extent cx="882969" cy="857250"/>
                  <wp:effectExtent l="0" t="0" r="0" b="0"/>
                  <wp:docPr id="8" name="Рисунок 8" descr="http://krcsr532.ru/sysfiles/images/ch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csr532.ru/sysfiles/images/ch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51" cy="88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2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1E4E"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0422D" wp14:editId="07C780BB">
                  <wp:extent cx="675691" cy="771525"/>
                  <wp:effectExtent l="0" t="0" r="0" b="0"/>
                  <wp:docPr id="18" name="Рисунок 18" descr="https://mirbezpregrad.ru/uploads/produkts/znaki/znak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rbezpregrad.ru/uploads/produkts/znaki/znak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1175" cy="8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28A" w:rsidRPr="0031624F" w:rsidTr="005A0449">
        <w:trPr>
          <w:trHeight w:val="1409"/>
        </w:trPr>
        <w:tc>
          <w:tcPr>
            <w:tcW w:w="5442" w:type="dxa"/>
          </w:tcPr>
          <w:p w:rsidR="00C0228A" w:rsidRPr="0031624F" w:rsidRDefault="00C0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F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9281" w:type="dxa"/>
          </w:tcPr>
          <w:p w:rsidR="00C0228A" w:rsidRPr="0031624F" w:rsidRDefault="005A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1E4E"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D6EBE8" wp14:editId="4224DF73">
                  <wp:extent cx="882969" cy="857250"/>
                  <wp:effectExtent l="0" t="0" r="0" b="0"/>
                  <wp:docPr id="19" name="Рисунок 19" descr="http://krcsr532.ru/sysfiles/images/ch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csr532.ru/sysfiles/images/ch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51" cy="88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1E4E" w:rsidRPr="003162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C82C9" wp14:editId="6571FE2F">
                  <wp:extent cx="704850" cy="883523"/>
                  <wp:effectExtent l="0" t="0" r="0" b="0"/>
                  <wp:docPr id="6" name="Рисунок 6" descr="https://mirbezpregrad.ru/uploads/produkts/znaki/znak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rbezpregrad.ru/uploads/produkts/znaki/znak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98230" cy="100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5E7" w:rsidRPr="00C0228A" w:rsidRDefault="003445E7">
      <w:pPr>
        <w:rPr>
          <w:rFonts w:ascii="Times New Roman" w:hAnsi="Times New Roman" w:cs="Times New Roman"/>
          <w:sz w:val="32"/>
          <w:szCs w:val="32"/>
        </w:rPr>
      </w:pPr>
    </w:p>
    <w:sectPr w:rsidR="003445E7" w:rsidRPr="00C0228A" w:rsidSect="00C02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8A"/>
    <w:rsid w:val="00071E4E"/>
    <w:rsid w:val="0031624F"/>
    <w:rsid w:val="00336351"/>
    <w:rsid w:val="003445E7"/>
    <w:rsid w:val="004736D9"/>
    <w:rsid w:val="005A0449"/>
    <w:rsid w:val="008E168E"/>
    <w:rsid w:val="009D5D16"/>
    <w:rsid w:val="00C0228A"/>
    <w:rsid w:val="00F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F97-825F-4C59-BD11-F6B2D073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№35</dc:creator>
  <cp:keywords/>
  <dc:description/>
  <cp:lastModifiedBy>Детский сад №35</cp:lastModifiedBy>
  <cp:revision>4</cp:revision>
  <dcterms:created xsi:type="dcterms:W3CDTF">2017-06-21T08:46:00Z</dcterms:created>
  <dcterms:modified xsi:type="dcterms:W3CDTF">2017-06-22T12:54:00Z</dcterms:modified>
</cp:coreProperties>
</file>